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20" w:rsidRDefault="00C37F70" w:rsidP="00C37F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Chapter 5 Activity 1:  Conflict </w:t>
      </w:r>
      <w:proofErr w:type="gramStart"/>
      <w:r>
        <w:rPr>
          <w:sz w:val="24"/>
          <w:szCs w:val="24"/>
        </w:rPr>
        <w:t>Between</w:t>
      </w:r>
      <w:proofErr w:type="gramEnd"/>
      <w:r>
        <w:rPr>
          <w:sz w:val="24"/>
          <w:szCs w:val="24"/>
        </w:rPr>
        <w:t xml:space="preserve"> North and South</w:t>
      </w:r>
    </w:p>
    <w:p w:rsidR="00C37F70" w:rsidRDefault="00C37F70" w:rsidP="00C37F70">
      <w:pPr>
        <w:rPr>
          <w:sz w:val="24"/>
          <w:szCs w:val="24"/>
        </w:rPr>
      </w:pPr>
      <w:r>
        <w:rPr>
          <w:sz w:val="24"/>
          <w:szCs w:val="24"/>
        </w:rPr>
        <w:t>Directions:</w:t>
      </w:r>
      <w:r w:rsidR="00F230C9">
        <w:rPr>
          <w:sz w:val="24"/>
          <w:szCs w:val="24"/>
        </w:rPr>
        <w:t xml:space="preserve"> </w:t>
      </w:r>
      <w:r>
        <w:rPr>
          <w:sz w:val="24"/>
          <w:szCs w:val="24"/>
        </w:rPr>
        <w:t>By 1819 there were many differences between the people and the life the northern states and that I the southern states.  Read each of the items listed below.  As you read each item Place its number in either the Confederate States column or the United States Column.  Hint: no item applies to both columns.</w:t>
      </w:r>
    </w:p>
    <w:p w:rsidR="00D92C4A" w:rsidRDefault="00D92C4A" w:rsidP="00C37F70">
      <w:pPr>
        <w:rPr>
          <w:sz w:val="24"/>
          <w:szCs w:val="24"/>
        </w:rPr>
      </w:pPr>
    </w:p>
    <w:p w:rsidR="00F230C9" w:rsidRDefault="00F230C9" w:rsidP="00C37F70">
      <w:pPr>
        <w:rPr>
          <w:sz w:val="24"/>
          <w:szCs w:val="24"/>
        </w:rPr>
      </w:pPr>
    </w:p>
    <w:p w:rsidR="00C37F70" w:rsidRDefault="00C37F70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Manufacturing and industry were important.(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141)</w:t>
      </w:r>
    </w:p>
    <w:p w:rsidR="00C37F70" w:rsidRDefault="00C37F70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Slavery was legal.(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141)</w:t>
      </w:r>
    </w:p>
    <w:p w:rsidR="00C37F70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More food was grown.(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147</w:t>
      </w:r>
      <w:r w:rsidR="00C37F70">
        <w:rPr>
          <w:sz w:val="24"/>
          <w:szCs w:val="24"/>
        </w:rPr>
        <w:t>)</w:t>
      </w:r>
    </w:p>
    <w:p w:rsidR="00C37F70" w:rsidRDefault="00C37F70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Banks had more gold reserves.(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</w:t>
      </w:r>
      <w:r w:rsidR="006D7214">
        <w:rPr>
          <w:sz w:val="24"/>
          <w:szCs w:val="24"/>
        </w:rPr>
        <w:t>147)</w:t>
      </w:r>
    </w:p>
    <w:p w:rsidR="006D7214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Workers were paid wages.(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141)</w:t>
      </w:r>
    </w:p>
    <w:p w:rsidR="006D7214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Boys were sent to military schools.(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148)</w:t>
      </w:r>
    </w:p>
    <w:p w:rsidR="006D7214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Population was much larger.(pg147)</w:t>
      </w:r>
    </w:p>
    <w:p w:rsidR="006D7214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Agricultural products were cotton, tobacco, and hemp.(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147)</w:t>
      </w:r>
    </w:p>
    <w:p w:rsidR="006D7214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People were fighting for their homes.(pg. 148)</w:t>
      </w:r>
    </w:p>
    <w:p w:rsidR="006D7214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were fewer railroads.(pg. 147)</w:t>
      </w:r>
    </w:p>
    <w:p w:rsidR="006D7214" w:rsidRDefault="006D7214" w:rsidP="00C37F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Believed all states had to follow the same laws.(pg. 142)</w:t>
      </w:r>
    </w:p>
    <w:p w:rsidR="006D7214" w:rsidRDefault="006D7214" w:rsidP="006D7214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D7214" w:rsidTr="006D7214">
        <w:tc>
          <w:tcPr>
            <w:tcW w:w="4788" w:type="dxa"/>
          </w:tcPr>
          <w:p w:rsidR="006D7214" w:rsidRDefault="006D7214" w:rsidP="006D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Confederate States</w:t>
            </w:r>
          </w:p>
        </w:tc>
        <w:tc>
          <w:tcPr>
            <w:tcW w:w="4788" w:type="dxa"/>
          </w:tcPr>
          <w:p w:rsidR="006D7214" w:rsidRDefault="006D7214" w:rsidP="006D7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States</w:t>
            </w:r>
          </w:p>
        </w:tc>
      </w:tr>
      <w:tr w:rsidR="006D7214" w:rsidTr="006D7214">
        <w:trPr>
          <w:trHeight w:val="2258"/>
        </w:trPr>
        <w:tc>
          <w:tcPr>
            <w:tcW w:w="4788" w:type="dxa"/>
          </w:tcPr>
          <w:p w:rsidR="006D7214" w:rsidRDefault="006D7214" w:rsidP="006D7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6D7214" w:rsidRDefault="006D7214" w:rsidP="006D7214">
            <w:pPr>
              <w:jc w:val="both"/>
              <w:rPr>
                <w:sz w:val="24"/>
                <w:szCs w:val="24"/>
              </w:rPr>
            </w:pPr>
          </w:p>
        </w:tc>
      </w:tr>
    </w:tbl>
    <w:p w:rsidR="006D7214" w:rsidRDefault="006D7214" w:rsidP="006D7214">
      <w:pPr>
        <w:jc w:val="both"/>
        <w:rPr>
          <w:sz w:val="24"/>
          <w:szCs w:val="24"/>
        </w:rPr>
      </w:pPr>
    </w:p>
    <w:p w:rsidR="0007194C" w:rsidRDefault="0007194C" w:rsidP="006D7214">
      <w:pPr>
        <w:jc w:val="both"/>
        <w:rPr>
          <w:sz w:val="24"/>
          <w:szCs w:val="24"/>
        </w:rPr>
      </w:pPr>
    </w:p>
    <w:p w:rsidR="0007194C" w:rsidRDefault="0007194C" w:rsidP="006D7214">
      <w:pPr>
        <w:jc w:val="both"/>
        <w:rPr>
          <w:sz w:val="24"/>
          <w:szCs w:val="24"/>
        </w:rPr>
      </w:pPr>
    </w:p>
    <w:p w:rsidR="0007194C" w:rsidRDefault="0007194C" w:rsidP="006D7214">
      <w:pPr>
        <w:jc w:val="both"/>
        <w:rPr>
          <w:sz w:val="24"/>
          <w:szCs w:val="24"/>
        </w:rPr>
      </w:pPr>
    </w:p>
    <w:p w:rsidR="0007194C" w:rsidRDefault="0007194C" w:rsidP="006D7214">
      <w:pPr>
        <w:jc w:val="both"/>
        <w:rPr>
          <w:sz w:val="24"/>
          <w:szCs w:val="24"/>
        </w:rPr>
      </w:pPr>
    </w:p>
    <w:p w:rsidR="0007194C" w:rsidRDefault="0007194C" w:rsidP="0007194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Chapter 5 Activity 2:  Vocabulary Development</w:t>
      </w:r>
    </w:p>
    <w:p w:rsidR="0007194C" w:rsidRDefault="0007194C" w:rsidP="0007194C">
      <w:pPr>
        <w:rPr>
          <w:sz w:val="24"/>
          <w:szCs w:val="24"/>
        </w:rPr>
      </w:pPr>
      <w:r>
        <w:rPr>
          <w:sz w:val="24"/>
          <w:szCs w:val="24"/>
        </w:rPr>
        <w:t>Directions:  Match each meaning with the correct word.  Print the letter of the answer on the line next to the number.</w:t>
      </w:r>
    </w:p>
    <w:p w:rsidR="0007194C" w:rsidRDefault="0007194C" w:rsidP="0007194C">
      <w:pPr>
        <w:rPr>
          <w:sz w:val="24"/>
          <w:szCs w:val="24"/>
        </w:rPr>
      </w:pP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_________1.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To do away with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adjourn(</w:t>
      </w:r>
      <w:proofErr w:type="gramEnd"/>
      <w:r>
        <w:rPr>
          <w:sz w:val="24"/>
          <w:szCs w:val="24"/>
        </w:rPr>
        <w:t>pg144)</w:t>
      </w: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_________2.</w:t>
      </w:r>
      <w:proofErr w:type="gramEnd"/>
      <w:r>
        <w:rPr>
          <w:sz w:val="24"/>
          <w:szCs w:val="24"/>
        </w:rPr>
        <w:t xml:space="preserve">  Public speaking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</w:t>
      </w:r>
      <w:proofErr w:type="gramStart"/>
      <w:r>
        <w:rPr>
          <w:sz w:val="24"/>
          <w:szCs w:val="24"/>
        </w:rPr>
        <w:t>tariff(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141)</w:t>
      </w: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_________3.</w:t>
      </w:r>
      <w:proofErr w:type="gramEnd"/>
      <w:r>
        <w:rPr>
          <w:sz w:val="24"/>
          <w:szCs w:val="24"/>
        </w:rPr>
        <w:t xml:space="preserve">  Places for travelers to eat and sleep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proofErr w:type="gramStart"/>
      <w:r>
        <w:rPr>
          <w:sz w:val="24"/>
          <w:szCs w:val="24"/>
        </w:rPr>
        <w:t>sectionalism(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141)</w:t>
      </w: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_________4.</w:t>
      </w:r>
      <w:proofErr w:type="gramEnd"/>
      <w:r>
        <w:rPr>
          <w:sz w:val="24"/>
          <w:szCs w:val="24"/>
        </w:rPr>
        <w:t xml:space="preserve">  To be sworn into office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 </w:t>
      </w:r>
      <w:proofErr w:type="gramStart"/>
      <w:r>
        <w:rPr>
          <w:sz w:val="24"/>
          <w:szCs w:val="24"/>
        </w:rPr>
        <w:t>divisive(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142)</w:t>
      </w: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_________5.</w:t>
      </w:r>
      <w:proofErr w:type="gramEnd"/>
      <w:r>
        <w:rPr>
          <w:sz w:val="24"/>
          <w:szCs w:val="24"/>
        </w:rPr>
        <w:t xml:space="preserve">   To end a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</w:t>
      </w:r>
      <w:proofErr w:type="gramStart"/>
      <w:r>
        <w:rPr>
          <w:sz w:val="24"/>
          <w:szCs w:val="24"/>
        </w:rPr>
        <w:t>oratory(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142)</w:t>
      </w: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_________6.</w:t>
      </w:r>
      <w:proofErr w:type="gramEnd"/>
      <w:r>
        <w:rPr>
          <w:sz w:val="24"/>
          <w:szCs w:val="24"/>
        </w:rPr>
        <w:t xml:space="preserve">  To divide or cause discord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</w:t>
      </w:r>
      <w:proofErr w:type="gramStart"/>
      <w:r>
        <w:rPr>
          <w:sz w:val="24"/>
          <w:szCs w:val="24"/>
        </w:rPr>
        <w:t>abolished(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141)</w:t>
      </w: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_________7.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Power or authority to do something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inaugurated(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143)</w:t>
      </w:r>
    </w:p>
    <w:p w:rsidR="0007194C" w:rsidRDefault="0007194C" w:rsidP="000719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_________8.</w:t>
      </w:r>
      <w:proofErr w:type="gramEnd"/>
      <w:r>
        <w:rPr>
          <w:sz w:val="24"/>
          <w:szCs w:val="24"/>
        </w:rPr>
        <w:t xml:space="preserve">  A tax on goods shipped into a country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h. </w:t>
      </w:r>
      <w:proofErr w:type="gramStart"/>
      <w:r>
        <w:rPr>
          <w:sz w:val="24"/>
          <w:szCs w:val="24"/>
        </w:rPr>
        <w:t>accommodations(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144)</w:t>
      </w:r>
    </w:p>
    <w:p w:rsidR="0007194C" w:rsidRDefault="0007194C" w:rsidP="00DC13CB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_________9.</w:t>
      </w:r>
      <w:proofErr w:type="gramEnd"/>
      <w:r>
        <w:rPr>
          <w:sz w:val="24"/>
          <w:szCs w:val="24"/>
        </w:rPr>
        <w:t xml:space="preserve">  When one area or place believes 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i. </w:t>
      </w:r>
      <w:proofErr w:type="gramStart"/>
      <w:r>
        <w:rPr>
          <w:sz w:val="24"/>
          <w:szCs w:val="24"/>
        </w:rPr>
        <w:t>sovereignty(</w:t>
      </w:r>
      <w:proofErr w:type="spellStart"/>
      <w:proofErr w:type="gramEnd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</w:t>
      </w:r>
      <w:r w:rsidR="00DC13CB">
        <w:rPr>
          <w:sz w:val="24"/>
          <w:szCs w:val="24"/>
        </w:rPr>
        <w:t>142)</w:t>
      </w:r>
    </w:p>
    <w:p w:rsidR="00DC13CB" w:rsidRDefault="00DC13CB" w:rsidP="00DC1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needs</w:t>
      </w:r>
      <w:proofErr w:type="gramEnd"/>
      <w:r>
        <w:rPr>
          <w:sz w:val="24"/>
          <w:szCs w:val="24"/>
        </w:rPr>
        <w:t xml:space="preserve"> are more important than another </w:t>
      </w:r>
    </w:p>
    <w:p w:rsidR="00DC13CB" w:rsidRPr="006D7214" w:rsidRDefault="00DC13CB" w:rsidP="00DC1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section’s</w:t>
      </w:r>
      <w:proofErr w:type="gramEnd"/>
      <w:r>
        <w:rPr>
          <w:sz w:val="24"/>
          <w:szCs w:val="24"/>
        </w:rPr>
        <w:t xml:space="preserve"> needs.</w:t>
      </w:r>
      <w:bookmarkStart w:id="0" w:name="_GoBack"/>
      <w:bookmarkEnd w:id="0"/>
    </w:p>
    <w:sectPr w:rsidR="00DC13CB" w:rsidRPr="006D7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E90"/>
    <w:multiLevelType w:val="hybridMultilevel"/>
    <w:tmpl w:val="88081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70"/>
    <w:rsid w:val="0007194C"/>
    <w:rsid w:val="004C4120"/>
    <w:rsid w:val="006D7214"/>
    <w:rsid w:val="00C37F70"/>
    <w:rsid w:val="00D92C4A"/>
    <w:rsid w:val="00DC13CB"/>
    <w:rsid w:val="00F2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70"/>
    <w:pPr>
      <w:ind w:left="720"/>
      <w:contextualSpacing/>
    </w:pPr>
  </w:style>
  <w:style w:type="table" w:styleId="TableGrid">
    <w:name w:val="Table Grid"/>
    <w:basedOn w:val="TableNormal"/>
    <w:uiPriority w:val="59"/>
    <w:rsid w:val="006D7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70"/>
    <w:pPr>
      <w:ind w:left="720"/>
      <w:contextualSpacing/>
    </w:pPr>
  </w:style>
  <w:style w:type="table" w:styleId="TableGrid">
    <w:name w:val="Table Grid"/>
    <w:basedOn w:val="TableNormal"/>
    <w:uiPriority w:val="59"/>
    <w:rsid w:val="006D7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3</cp:revision>
  <dcterms:created xsi:type="dcterms:W3CDTF">2011-11-22T04:12:00Z</dcterms:created>
  <dcterms:modified xsi:type="dcterms:W3CDTF">2011-11-22T04:45:00Z</dcterms:modified>
</cp:coreProperties>
</file>